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oppset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1405"/>
        <w:gridCol w:w="21"/>
        <w:gridCol w:w="3843"/>
        <w:gridCol w:w="720"/>
        <w:gridCol w:w="720"/>
        <w:gridCol w:w="3851"/>
      </w:tblGrid>
      <w:tr w:rsidR="00826316" w:rsidRPr="00F870D8" w:rsidTr="00CD45E7">
        <w:trPr>
          <w:trHeight w:hRule="exact" w:val="10800"/>
          <w:jc w:val="center"/>
        </w:trPr>
        <w:tc>
          <w:tcPr>
            <w:tcW w:w="3840" w:type="dxa"/>
          </w:tcPr>
          <w:p w:rsidR="00826316" w:rsidRPr="00CD45E7" w:rsidRDefault="007A2028">
            <w:pPr>
              <w:rPr>
                <w:noProof/>
                <w:sz w:val="22"/>
                <w:szCs w:val="22"/>
                <w:lang w:val="en-US"/>
              </w:rPr>
            </w:pPr>
            <w:r w:rsidRPr="00CD45E7">
              <w:rPr>
                <w:noProof/>
                <w:sz w:val="22"/>
                <w:szCs w:val="22"/>
                <w:lang w:val="en-US" w:eastAsia="en-US"/>
              </w:rPr>
              <w:t>)</w:t>
            </w:r>
            <w:r w:rsidR="000E6521" w:rsidRPr="00CD45E7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6227369C" wp14:editId="26A97E76">
                  <wp:extent cx="2438400" cy="1697990"/>
                  <wp:effectExtent l="0" t="0" r="0" b="0"/>
                  <wp:docPr id="30" name="Bild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de 30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9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45E7" w:rsidRPr="00CD45E7" w:rsidRDefault="00984490" w:rsidP="00CD45E7">
            <w:pPr>
              <w:pStyle w:val="Punktliste"/>
              <w:numPr>
                <w:ilvl w:val="0"/>
                <w:numId w:val="0"/>
              </w:numPr>
              <w:ind w:left="288"/>
              <w:rPr>
                <w:i/>
                <w:iCs/>
                <w:noProof/>
                <w:sz w:val="16"/>
                <w:szCs w:val="16"/>
                <w:lang w:val="en-US"/>
              </w:rPr>
            </w:pPr>
            <w:r>
              <w:rPr>
                <w:i/>
                <w:iCs/>
                <w:noProof/>
                <w:sz w:val="16"/>
                <w:szCs w:val="16"/>
                <w:lang w:val="en-US"/>
              </w:rPr>
              <w:t xml:space="preserve">Stavanger aftenblad </w:t>
            </w:r>
            <w:r w:rsidR="00CD45E7" w:rsidRPr="00CD45E7">
              <w:rPr>
                <w:i/>
                <w:iCs/>
                <w:noProof/>
                <w:sz w:val="16"/>
                <w:szCs w:val="16"/>
                <w:lang w:val="en-US"/>
              </w:rPr>
              <w:t xml:space="preserve"> Published: 12 September 2013 "Storhaug is an example for the whole</w:t>
            </w:r>
            <w:r w:rsidR="00CD45E7" w:rsidRPr="00CD45E7">
              <w:rPr>
                <w:i/>
                <w:iCs/>
                <w:noProof/>
                <w:sz w:val="22"/>
                <w:szCs w:val="22"/>
                <w:lang w:val="en-US"/>
              </w:rPr>
              <w:t xml:space="preserve"> </w:t>
            </w:r>
            <w:r w:rsidR="00CD45E7" w:rsidRPr="00CD45E7">
              <w:rPr>
                <w:i/>
                <w:iCs/>
                <w:noProof/>
                <w:sz w:val="16"/>
                <w:szCs w:val="16"/>
                <w:lang w:val="en-US"/>
              </w:rPr>
              <w:t xml:space="preserve">of Europe" </w:t>
            </w:r>
          </w:p>
          <w:p w:rsidR="00CD45E7" w:rsidRPr="00CD45E7" w:rsidRDefault="00CD45E7" w:rsidP="00CD45E7">
            <w:pPr>
              <w:pStyle w:val="Punktliste"/>
              <w:numPr>
                <w:ilvl w:val="0"/>
                <w:numId w:val="0"/>
              </w:numPr>
              <w:ind w:left="288"/>
              <w:rPr>
                <w:noProof/>
                <w:sz w:val="22"/>
                <w:szCs w:val="22"/>
                <w:lang w:val="en-US"/>
              </w:rPr>
            </w:pPr>
          </w:p>
          <w:p w:rsidR="00CD45E7" w:rsidRDefault="00CD45E7" w:rsidP="00CD45E7">
            <w:pPr>
              <w:pStyle w:val="Punktliste"/>
              <w:numPr>
                <w:ilvl w:val="0"/>
                <w:numId w:val="0"/>
              </w:numPr>
              <w:ind w:left="288"/>
              <w:rPr>
                <w:i/>
                <w:iCs/>
                <w:noProof/>
                <w:sz w:val="22"/>
                <w:szCs w:val="22"/>
                <w:lang w:val="en-US"/>
              </w:rPr>
            </w:pPr>
            <w:r w:rsidRPr="00CD45E7">
              <w:rPr>
                <w:i/>
                <w:iCs/>
                <w:noProof/>
                <w:sz w:val="22"/>
                <w:szCs w:val="22"/>
                <w:lang w:val="en-US"/>
              </w:rPr>
              <w:t>STORAHUG OPEN KINDERGARTEN</w:t>
            </w:r>
          </w:p>
          <w:p w:rsidR="00CD45E7" w:rsidRDefault="00CD45E7" w:rsidP="00CD45E7">
            <w:pPr>
              <w:pStyle w:val="Punktliste"/>
              <w:numPr>
                <w:ilvl w:val="0"/>
                <w:numId w:val="0"/>
              </w:numPr>
              <w:ind w:left="288"/>
              <w:rPr>
                <w:i/>
                <w:iCs/>
                <w:noProof/>
                <w:sz w:val="22"/>
                <w:szCs w:val="22"/>
                <w:lang w:val="en-US"/>
              </w:rPr>
            </w:pPr>
            <w:r w:rsidRPr="00CD45E7">
              <w:rPr>
                <w:i/>
                <w:iCs/>
                <w:noProof/>
                <w:sz w:val="22"/>
                <w:szCs w:val="22"/>
                <w:lang w:val="en-US"/>
              </w:rPr>
              <w:t xml:space="preserve"> Central at Storhaug, behind Pedersgata. Our opening hours are Monday to Wednesday 9.30-13.30 Thursdays 9.30-14.30 If you want to parti</w:t>
            </w:r>
            <w:r>
              <w:rPr>
                <w:i/>
                <w:iCs/>
                <w:noProof/>
                <w:sz w:val="22"/>
                <w:szCs w:val="22"/>
                <w:lang w:val="en-US"/>
              </w:rPr>
              <w:t>cipate in the circle time</w:t>
            </w:r>
            <w:r w:rsidRPr="00CD45E7">
              <w:rPr>
                <w:i/>
                <w:iCs/>
                <w:noProof/>
                <w:sz w:val="22"/>
                <w:szCs w:val="22"/>
                <w:lang w:val="en-US"/>
              </w:rPr>
              <w:t xml:space="preserve">, you must be </w:t>
            </w:r>
            <w:r>
              <w:rPr>
                <w:i/>
                <w:iCs/>
                <w:noProof/>
                <w:sz w:val="22"/>
                <w:szCs w:val="22"/>
                <w:lang w:val="en-US"/>
              </w:rPr>
              <w:t>in the kindergarten until 10.30.</w:t>
            </w:r>
          </w:p>
          <w:p w:rsidR="00CD45E7" w:rsidRDefault="00CD45E7" w:rsidP="00CD45E7">
            <w:pPr>
              <w:pStyle w:val="Punktliste"/>
              <w:numPr>
                <w:ilvl w:val="0"/>
                <w:numId w:val="0"/>
              </w:numPr>
              <w:ind w:left="288"/>
              <w:rPr>
                <w:i/>
                <w:iCs/>
                <w:noProof/>
                <w:sz w:val="22"/>
                <w:szCs w:val="22"/>
                <w:lang w:val="en-US"/>
              </w:rPr>
            </w:pPr>
            <w:r w:rsidRPr="00CD45E7">
              <w:rPr>
                <w:i/>
                <w:iCs/>
                <w:noProof/>
                <w:sz w:val="22"/>
                <w:szCs w:val="22"/>
                <w:lang w:val="en-US"/>
              </w:rPr>
              <w:t>Baby singing for 0-12 months is at 12.00 on Tuesdays a</w:t>
            </w:r>
            <w:r>
              <w:rPr>
                <w:i/>
                <w:iCs/>
                <w:noProof/>
                <w:sz w:val="22"/>
                <w:szCs w:val="22"/>
                <w:lang w:val="en-US"/>
              </w:rPr>
              <w:t>nd Thursdays. We offer circletime and babysinging</w:t>
            </w:r>
            <w:r w:rsidRPr="00CD45E7">
              <w:rPr>
                <w:i/>
                <w:iCs/>
                <w:noProof/>
                <w:sz w:val="22"/>
                <w:szCs w:val="22"/>
                <w:lang w:val="en-US"/>
              </w:rPr>
              <w:t xml:space="preserve"> with Christian content on Tuesdays every week.</w:t>
            </w:r>
          </w:p>
          <w:p w:rsidR="00CD45E7" w:rsidRDefault="00CD45E7" w:rsidP="00CD45E7">
            <w:pPr>
              <w:pStyle w:val="Punktliste"/>
              <w:numPr>
                <w:ilvl w:val="0"/>
                <w:numId w:val="0"/>
              </w:numPr>
              <w:ind w:left="288"/>
              <w:rPr>
                <w:i/>
                <w:iCs/>
                <w:noProof/>
                <w:sz w:val="22"/>
                <w:szCs w:val="22"/>
                <w:lang w:val="en-US"/>
              </w:rPr>
            </w:pPr>
            <w:r>
              <w:rPr>
                <w:i/>
                <w:iCs/>
                <w:noProof/>
                <w:sz w:val="22"/>
                <w:szCs w:val="22"/>
                <w:lang w:val="en-US"/>
              </w:rPr>
              <w:t xml:space="preserve"> No sign-up</w:t>
            </w:r>
            <w:r w:rsidRPr="00CD45E7">
              <w:rPr>
                <w:i/>
                <w:iCs/>
                <w:noProof/>
                <w:sz w:val="22"/>
                <w:szCs w:val="22"/>
                <w:lang w:val="en-US"/>
              </w:rPr>
              <w:t xml:space="preserve">  </w:t>
            </w:r>
          </w:p>
          <w:p w:rsidR="00826316" w:rsidRPr="00CD45E7" w:rsidRDefault="00CD45E7" w:rsidP="00CD45E7">
            <w:pPr>
              <w:pStyle w:val="Punktliste"/>
              <w:numPr>
                <w:ilvl w:val="0"/>
                <w:numId w:val="0"/>
              </w:numPr>
              <w:ind w:left="288"/>
              <w:rPr>
                <w:noProof/>
                <w:sz w:val="22"/>
                <w:szCs w:val="22"/>
                <w:lang w:val="en-US"/>
              </w:rPr>
            </w:pPr>
            <w:r>
              <w:rPr>
                <w:i/>
                <w:iCs/>
                <w:noProof/>
                <w:sz w:val="22"/>
                <w:szCs w:val="22"/>
                <w:lang w:val="en-US"/>
              </w:rPr>
              <w:t xml:space="preserve">Free </w:t>
            </w:r>
          </w:p>
        </w:tc>
        <w:tc>
          <w:tcPr>
            <w:tcW w:w="1405" w:type="dxa"/>
          </w:tcPr>
          <w:p w:rsidR="00826316" w:rsidRPr="00CD45E7" w:rsidRDefault="00826316">
            <w:pPr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" w:type="dxa"/>
          </w:tcPr>
          <w:p w:rsidR="00826316" w:rsidRPr="00CD45E7" w:rsidRDefault="00826316">
            <w:pPr>
              <w:rPr>
                <w:noProof/>
                <w:lang w:val="en-US"/>
              </w:rPr>
            </w:pPr>
          </w:p>
        </w:tc>
        <w:tc>
          <w:tcPr>
            <w:tcW w:w="3843" w:type="dxa"/>
          </w:tcPr>
          <w:tbl>
            <w:tblPr>
              <w:tblStyle w:val="Tabelloppset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826316" w:rsidRPr="00F870D8">
              <w:trPr>
                <w:trHeight w:hRule="exact" w:val="7920"/>
              </w:trPr>
              <w:tc>
                <w:tcPr>
                  <w:tcW w:w="5000" w:type="pct"/>
                </w:tcPr>
                <w:p w:rsidR="000B2487" w:rsidRPr="000B2487" w:rsidRDefault="000B2487">
                  <w:pPr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C45238" w:themeColor="accent1"/>
                      <w:sz w:val="32"/>
                      <w:lang w:val="en-US"/>
                    </w:rPr>
                  </w:pPr>
                  <w:r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C45238" w:themeColor="accent1"/>
                      <w:sz w:val="32"/>
                      <w:lang w:val="en-US"/>
                    </w:rPr>
                    <w:t xml:space="preserve">8 open kindergartens in different municipalities </w:t>
                  </w:r>
                </w:p>
                <w:p w:rsidR="000B2487" w:rsidRDefault="000B2487">
                  <w:pPr>
                    <w:rPr>
                      <w:rFonts w:asciiTheme="majorHAnsi" w:eastAsiaTheme="majorEastAsia" w:hAnsiTheme="majorHAnsi" w:cstheme="majorBidi"/>
                      <w:bCs/>
                      <w:i/>
                      <w:noProof/>
                      <w:color w:val="352F25" w:themeColor="text2"/>
                      <w:sz w:val="20"/>
                      <w:lang w:val="en-US"/>
                    </w:rPr>
                  </w:pPr>
                  <w:r w:rsidRPr="000B2487">
                    <w:rPr>
                      <w:rFonts w:asciiTheme="majorHAnsi" w:eastAsiaTheme="majorEastAsia" w:hAnsiTheme="majorHAnsi" w:cstheme="majorBidi"/>
                      <w:bCs/>
                      <w:i/>
                      <w:noProof/>
                      <w:color w:val="352F25" w:themeColor="text2"/>
                      <w:sz w:val="20"/>
                      <w:lang w:val="en-US"/>
                    </w:rPr>
                    <w:t>Check the various kindergartens' online  and on Facebook.</w:t>
                  </w:r>
                </w:p>
                <w:p w:rsidR="00CB2FCC" w:rsidRPr="000B2487" w:rsidRDefault="00CB2FCC">
                  <w:pPr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</w:pPr>
                  <w:r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</w:rPr>
                    <w:t>Storhaug</w:t>
                  </w:r>
                  <w:r w:rsid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</w:rPr>
                    <w:t xml:space="preserve"> Åpen barnehage har åpent Monday</w:t>
                  </w:r>
                  <w:r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</w:rPr>
                    <w:t xml:space="preserve"> ti</w:t>
                  </w:r>
                  <w:r w:rsid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</w:rPr>
                    <w:t>ll Wednesday</w:t>
                  </w:r>
                  <w:r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</w:rPr>
                    <w:t xml:space="preserve"> 9.30-13.30 og torsdag 9.30 -14.30. </w:t>
                  </w:r>
                  <w:r w:rsidR="000B2487"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>Closed Fridays</w:t>
                  </w:r>
                  <w:r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 xml:space="preserve">                                                       </w:t>
                  </w:r>
                </w:p>
                <w:p w:rsidR="00CB2FCC" w:rsidRPr="000B2487" w:rsidRDefault="000B2487">
                  <w:pPr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</w:pPr>
                  <w:r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>Hafrsfjord; Monday-Thursday</w:t>
                  </w:r>
                  <w:r w:rsidR="00CB2FCC"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 xml:space="preserve"> 09.00-13.15</w:t>
                  </w:r>
                </w:p>
                <w:p w:rsidR="00CB2FCC" w:rsidRPr="000B2487" w:rsidRDefault="000B2487">
                  <w:pPr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</w:pPr>
                  <w:r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 xml:space="preserve"> Smiodden: Tuesday-Thursday </w:t>
                  </w:r>
                  <w:r w:rsidR="00CB2FCC"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>9.30-13.45</w:t>
                  </w:r>
                </w:p>
                <w:p w:rsidR="00CB2FCC" w:rsidRPr="000B2487" w:rsidRDefault="000B2487">
                  <w:pPr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</w:pPr>
                  <w:r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 xml:space="preserve"> Stokka; Wednesdays</w:t>
                  </w:r>
                  <w:r w:rsidR="00CB2FCC"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 xml:space="preserve"> 9.00-15.00  </w:t>
                  </w:r>
                </w:p>
                <w:p w:rsidR="00CB2FCC" w:rsidRPr="000B2487" w:rsidRDefault="00CB2FCC">
                  <w:pPr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</w:pPr>
                  <w:r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 xml:space="preserve"> </w:t>
                  </w:r>
                  <w:r w:rsidR="000B2487"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>IMI; Monday- Thursday</w:t>
                  </w:r>
                  <w:r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 xml:space="preserve"> 9.30-13.30,  </w:t>
                  </w:r>
                </w:p>
                <w:p w:rsidR="00CB2FCC" w:rsidRPr="000B2487" w:rsidRDefault="000B2487">
                  <w:pPr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</w:pPr>
                  <w:r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 xml:space="preserve"> Forus; Monday-Thursday </w:t>
                  </w:r>
                  <w:r w:rsidR="00CB2FCC"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 xml:space="preserve">9.00-13.00 </w:t>
                  </w:r>
                </w:p>
                <w:p w:rsidR="00CB2FCC" w:rsidRPr="000B2487" w:rsidRDefault="00CB2FCC">
                  <w:pPr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</w:pPr>
                  <w:r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 xml:space="preserve">  </w:t>
                  </w:r>
                  <w:r w:rsidR="000B2487"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>Bamsefaret; Monday and Thursday</w:t>
                  </w:r>
                  <w:r w:rsid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 xml:space="preserve"> 9.00-  14.30 and Tuesdays</w:t>
                  </w:r>
                  <w:r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 xml:space="preserve"> 9.00-14.00 </w:t>
                  </w:r>
                </w:p>
                <w:p w:rsidR="00DB7DCB" w:rsidRPr="007311BA" w:rsidRDefault="00CB2FCC">
                  <w:pPr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</w:pPr>
                  <w:r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 xml:space="preserve">  </w:t>
                  </w:r>
                  <w:r w:rsidRPr="007311BA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>Ve</w:t>
                  </w:r>
                  <w:r w:rsidR="000B2487" w:rsidRPr="007311BA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>den; Monday-Thursday</w:t>
                  </w:r>
                  <w:r w:rsidR="00DC7448" w:rsidRPr="007311BA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 xml:space="preserve"> 9.00-13.00</w:t>
                  </w:r>
                </w:p>
                <w:p w:rsidR="000B2487" w:rsidRPr="000B2487" w:rsidRDefault="000B2487">
                  <w:pPr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2"/>
                      <w:lang w:val="en-US"/>
                    </w:rPr>
                  </w:pPr>
                  <w:r w:rsidRPr="000B2487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352F25" w:themeColor="text2"/>
                      <w:sz w:val="20"/>
                      <w:lang w:val="en-US"/>
                    </w:rPr>
                    <w:t>We are cloesd in all school Holidays.</w:t>
                  </w:r>
                </w:p>
              </w:tc>
            </w:tr>
            <w:tr w:rsidR="00826316" w:rsidRPr="00FE734C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3843" w:type="dxa"/>
                    <w:tblInd w:w="72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0"/>
                    <w:gridCol w:w="25"/>
                    <w:gridCol w:w="2598"/>
                  </w:tblGrid>
                  <w:tr w:rsidR="00826316" w:rsidRPr="00FE734C" w:rsidTr="0077781C">
                    <w:tc>
                      <w:tcPr>
                        <w:tcW w:w="1587" w:type="pct"/>
                        <w:vAlign w:val="center"/>
                      </w:tcPr>
                      <w:p w:rsidR="00826316" w:rsidRPr="00FE734C" w:rsidRDefault="002E1528">
                        <w:pPr>
                          <w:pStyle w:val="Ingenmellomrom"/>
                          <w:rPr>
                            <w:noProof/>
                          </w:rPr>
                        </w:pPr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657225" cy="320532"/>
                              <wp:effectExtent l="19050" t="19050" r="9525" b="22860"/>
                              <wp:docPr id="4" name="Bild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LOGO.png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7583" cy="335338"/>
                                      </a:xfrm>
                                      <a:prstGeom prst="rect">
                                        <a:avLst/>
                                      </a:prstGeom>
                                      <a:ln w="12700">
                                        <a:solidFill>
                                          <a:srgbClr val="00B050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" w:type="pct"/>
                      </w:tcPr>
                      <w:p w:rsidR="00826316" w:rsidRPr="00FE734C" w:rsidRDefault="00826316">
                        <w:pPr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3380" w:type="pct"/>
                      </w:tcPr>
                      <w:sdt>
                        <w:sdtPr>
                          <w:rPr>
                            <w:noProof/>
                            <w:sz w:val="16"/>
                            <w:szCs w:val="16"/>
                          </w:rPr>
                          <w:alias w:val="Firmanavn"/>
                          <w:tag w:val=""/>
                          <w:id w:val="-108818510"/>
                          <w:placeholder>
                            <w:docPart w:val="0F5FB2DFC0FA40F29F6E7C8FB311CC0D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p w:rsidR="00826316" w:rsidRPr="0077781C" w:rsidRDefault="00CB2FCC">
                            <w:pPr>
                              <w:pStyle w:val="Firmanavn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77781C">
                              <w:rPr>
                                <w:noProof/>
                                <w:sz w:val="16"/>
                                <w:szCs w:val="16"/>
                              </w:rPr>
                              <w:t>Storhaug Åpen barnehage</w:t>
                            </w:r>
                          </w:p>
                        </w:sdtContent>
                      </w:sdt>
                      <w:p w:rsidR="00826316" w:rsidRPr="00FE734C" w:rsidRDefault="00692AD7">
                        <w:pPr>
                          <w:pStyle w:val="Bunnteks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Nedre Dalgate 68</w:t>
                        </w:r>
                      </w:p>
                      <w:p w:rsidR="00826316" w:rsidRPr="00FE734C" w:rsidRDefault="00692AD7">
                        <w:pPr>
                          <w:pStyle w:val="Bunnteks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4013 Stavanger</w:t>
                        </w:r>
                      </w:p>
                    </w:tc>
                  </w:tr>
                </w:tbl>
                <w:p w:rsidR="00826316" w:rsidRPr="00FE734C" w:rsidRDefault="00826316">
                  <w:pPr>
                    <w:rPr>
                      <w:noProof/>
                    </w:rPr>
                  </w:pPr>
                </w:p>
              </w:tc>
            </w:tr>
          </w:tbl>
          <w:p w:rsidR="00826316" w:rsidRPr="00FE734C" w:rsidRDefault="00826316">
            <w:pPr>
              <w:rPr>
                <w:noProof/>
              </w:rPr>
            </w:pPr>
          </w:p>
        </w:tc>
        <w:tc>
          <w:tcPr>
            <w:tcW w:w="720" w:type="dxa"/>
          </w:tcPr>
          <w:p w:rsidR="00826316" w:rsidRPr="00FE734C" w:rsidRDefault="00826316">
            <w:pPr>
              <w:rPr>
                <w:noProof/>
              </w:rPr>
            </w:pPr>
          </w:p>
        </w:tc>
        <w:tc>
          <w:tcPr>
            <w:tcW w:w="720" w:type="dxa"/>
          </w:tcPr>
          <w:p w:rsidR="00826316" w:rsidRPr="00FE734C" w:rsidRDefault="00826316">
            <w:pPr>
              <w:rPr>
                <w:noProof/>
              </w:rPr>
            </w:pPr>
          </w:p>
        </w:tc>
        <w:tc>
          <w:tcPr>
            <w:tcW w:w="3851" w:type="dxa"/>
          </w:tcPr>
          <w:tbl>
            <w:tblPr>
              <w:tblStyle w:val="Tabelloppset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826316" w:rsidRPr="00FE734C">
              <w:trPr>
                <w:trHeight w:hRule="exact" w:val="5760"/>
              </w:trPr>
              <w:tc>
                <w:tcPr>
                  <w:tcW w:w="5000" w:type="pct"/>
                </w:tcPr>
                <w:p w:rsidR="00826316" w:rsidRPr="00FE734C" w:rsidRDefault="00523E38">
                  <w:pPr>
                    <w:rPr>
                      <w:noProof/>
                    </w:rPr>
                  </w:pPr>
                  <w:r w:rsidRPr="00FE734C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3255264" cy="2441448"/>
                        <wp:effectExtent l="6985" t="0" r="0" b="0"/>
                        <wp:docPr id="16" name="Bild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SmallBusinessBrochure_Front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255264" cy="24414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6316" w:rsidRPr="00FE734C" w:rsidRDefault="00826316">
                  <w:pPr>
                    <w:rPr>
                      <w:noProof/>
                    </w:rPr>
                  </w:pPr>
                </w:p>
              </w:tc>
            </w:tr>
            <w:tr w:rsidR="00826316" w:rsidRPr="00FE734C">
              <w:trPr>
                <w:trHeight w:hRule="exact" w:val="360"/>
              </w:trPr>
              <w:tc>
                <w:tcPr>
                  <w:tcW w:w="5000" w:type="pct"/>
                </w:tcPr>
                <w:p w:rsidR="00826316" w:rsidRPr="00FE734C" w:rsidRDefault="00826316">
                  <w:pPr>
                    <w:rPr>
                      <w:noProof/>
                    </w:rPr>
                  </w:pPr>
                </w:p>
              </w:tc>
            </w:tr>
            <w:tr w:rsidR="00826316" w:rsidRPr="00FE734C" w:rsidTr="00F870D8">
              <w:trPr>
                <w:trHeight w:hRule="exact" w:val="3240"/>
              </w:trPr>
              <w:sdt>
                <w:sdtPr>
                  <w:rPr>
                    <w:noProof/>
                  </w:rPr>
                  <w:alias w:val="Firmanavn"/>
                  <w:tag w:val=""/>
                  <w:id w:val="1274751255"/>
                  <w:placeholder>
                    <w:docPart w:val="0F5FB2DFC0FA40F29F6E7C8FB311CC0D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Content>
                  <w:tc>
                    <w:tcPr>
                      <w:tcW w:w="5000" w:type="pct"/>
                      <w:shd w:val="clear" w:color="auto" w:fill="4B2D45" w:themeFill="accent5" w:themeFillShade="BF"/>
                    </w:tcPr>
                    <w:p w:rsidR="00826316" w:rsidRPr="00FE734C" w:rsidRDefault="00CB2FCC" w:rsidP="00CB2FCC">
                      <w:pPr>
                        <w:pStyle w:val="Tittel"/>
                        <w:ind w:left="224" w:right="225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Storhaug Åpen barnehage</w:t>
                      </w:r>
                    </w:p>
                  </w:tc>
                </w:sdtContent>
              </w:sdt>
            </w:tr>
            <w:tr w:rsidR="00826316" w:rsidRPr="00F870D8">
              <w:trPr>
                <w:trHeight w:hRule="exact" w:val="1440"/>
              </w:trPr>
              <w:tc>
                <w:tcPr>
                  <w:tcW w:w="5000" w:type="pct"/>
                  <w:shd w:val="clear" w:color="auto" w:fill="C45238" w:themeFill="accent1"/>
                  <w:vAlign w:val="bottom"/>
                </w:tcPr>
                <w:p w:rsidR="00826316" w:rsidRPr="00CD45E7" w:rsidRDefault="00CD45E7">
                  <w:pPr>
                    <w:pStyle w:val="Undertittel"/>
                    <w:rPr>
                      <w:noProof/>
                      <w:lang w:val="en-US"/>
                    </w:rPr>
                  </w:pPr>
                  <w:r w:rsidRPr="00CD45E7">
                    <w:rPr>
                      <w:noProof/>
                      <w:lang w:val="en-US"/>
                    </w:rPr>
                    <w:t>Open kindergartens in Stavanger municipality</w:t>
                  </w:r>
                </w:p>
              </w:tc>
            </w:tr>
          </w:tbl>
          <w:p w:rsidR="00826316" w:rsidRPr="00CD45E7" w:rsidRDefault="00826316">
            <w:pPr>
              <w:rPr>
                <w:noProof/>
                <w:lang w:val="en-US"/>
              </w:rPr>
            </w:pPr>
          </w:p>
        </w:tc>
      </w:tr>
    </w:tbl>
    <w:p w:rsidR="00826316" w:rsidRPr="00CD45E7" w:rsidRDefault="00826316">
      <w:pPr>
        <w:pStyle w:val="Ingenmellomrom"/>
        <w:rPr>
          <w:noProof/>
          <w:lang w:val="en-US"/>
        </w:rPr>
      </w:pPr>
    </w:p>
    <w:tbl>
      <w:tblPr>
        <w:tblStyle w:val="Tabelloppsett"/>
        <w:tblpPr w:leftFromText="180" w:rightFromText="180" w:horzAnchor="page" w:tblpX="1454" w:tblpY="733"/>
        <w:tblW w:w="0" w:type="auto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826316" w:rsidRPr="00CD45E7" w:rsidTr="002E247E">
        <w:trPr>
          <w:trHeight w:hRule="exact" w:val="10800"/>
        </w:trPr>
        <w:tc>
          <w:tcPr>
            <w:tcW w:w="3840" w:type="dxa"/>
          </w:tcPr>
          <w:p w:rsidR="00826316" w:rsidRPr="00FE734C" w:rsidRDefault="002E247E" w:rsidP="002E247E">
            <w:pPr>
              <w:spacing w:after="320"/>
              <w:rPr>
                <w:noProof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40FE3F68">
                  <wp:extent cx="2590165" cy="2209050"/>
                  <wp:effectExtent l="0" t="0" r="635" b="127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6820" b="16820"/>
                          <a:stretch/>
                        </pic:blipFill>
                        <pic:spPr bwMode="auto">
                          <a:xfrm>
                            <a:off x="0" y="0"/>
                            <a:ext cx="2654424" cy="2263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498E" w:rsidRDefault="000D4424" w:rsidP="002E247E">
            <w:pPr>
              <w:pStyle w:val="Overskrift1"/>
              <w:rPr>
                <w:b w:val="0"/>
                <w:i/>
                <w:noProof/>
                <w:sz w:val="24"/>
                <w:szCs w:val="24"/>
                <w:lang w:val="en-US"/>
              </w:rPr>
            </w:pPr>
            <w:r w:rsidRPr="008C498E">
              <w:rPr>
                <w:b w:val="0"/>
                <w:i/>
                <w:noProof/>
                <w:sz w:val="24"/>
                <w:szCs w:val="24"/>
                <w:lang w:val="en-US"/>
              </w:rPr>
              <w:t>Liv Hei</w:t>
            </w:r>
            <w:r w:rsidR="001715A7" w:rsidRPr="008C498E">
              <w:rPr>
                <w:b w:val="0"/>
                <w:i/>
                <w:noProof/>
                <w:sz w:val="24"/>
                <w:szCs w:val="24"/>
                <w:lang w:val="en-US"/>
              </w:rPr>
              <w:t>di, Anette and</w:t>
            </w:r>
            <w:r w:rsidRPr="008C498E">
              <w:rPr>
                <w:b w:val="0"/>
                <w:i/>
                <w:noProof/>
                <w:sz w:val="24"/>
                <w:szCs w:val="24"/>
                <w:lang w:val="en-US"/>
              </w:rPr>
              <w:t xml:space="preserve"> </w:t>
            </w:r>
            <w:r w:rsidR="008C498E" w:rsidRPr="008C498E">
              <w:rPr>
                <w:b w:val="0"/>
                <w:i/>
                <w:noProof/>
                <w:sz w:val="24"/>
                <w:szCs w:val="24"/>
                <w:lang w:val="en-US"/>
              </w:rPr>
              <w:t>wish you all welcome to the Kindergarden</w:t>
            </w:r>
          </w:p>
          <w:p w:rsidR="00826316" w:rsidRPr="008C498E" w:rsidRDefault="001715A7" w:rsidP="002E247E">
            <w:pPr>
              <w:pStyle w:val="Overskrift1"/>
              <w:rPr>
                <w:noProof/>
                <w:lang w:val="en-US"/>
              </w:rPr>
            </w:pPr>
            <w:r w:rsidRPr="008C498E">
              <w:rPr>
                <w:noProof/>
                <w:lang w:val="en-US"/>
              </w:rPr>
              <w:t>Children meet children</w:t>
            </w:r>
          </w:p>
          <w:p w:rsidR="00826316" w:rsidRPr="008C498E" w:rsidRDefault="00826316" w:rsidP="002E247E">
            <w:pPr>
              <w:rPr>
                <w:noProof/>
                <w:lang w:val="en-US"/>
              </w:rPr>
            </w:pPr>
          </w:p>
        </w:tc>
        <w:tc>
          <w:tcPr>
            <w:tcW w:w="713" w:type="dxa"/>
          </w:tcPr>
          <w:p w:rsidR="00826316" w:rsidRPr="008C498E" w:rsidRDefault="00826316" w:rsidP="002E247E">
            <w:pPr>
              <w:rPr>
                <w:noProof/>
                <w:lang w:val="en-US"/>
              </w:rPr>
            </w:pPr>
          </w:p>
          <w:p w:rsidR="000D4424" w:rsidRPr="008C498E" w:rsidRDefault="000D4424" w:rsidP="002E247E">
            <w:pPr>
              <w:rPr>
                <w:noProof/>
                <w:lang w:val="en-US"/>
              </w:rPr>
            </w:pPr>
            <w:bookmarkStart w:id="0" w:name="_GoBack"/>
            <w:bookmarkEnd w:id="0"/>
          </w:p>
        </w:tc>
        <w:tc>
          <w:tcPr>
            <w:tcW w:w="713" w:type="dxa"/>
          </w:tcPr>
          <w:p w:rsidR="00826316" w:rsidRPr="008C498E" w:rsidRDefault="00826316" w:rsidP="002E247E">
            <w:pPr>
              <w:rPr>
                <w:noProof/>
                <w:lang w:val="en-US"/>
              </w:rPr>
            </w:pPr>
          </w:p>
        </w:tc>
        <w:tc>
          <w:tcPr>
            <w:tcW w:w="3843" w:type="dxa"/>
          </w:tcPr>
          <w:p w:rsidR="000D4424" w:rsidRDefault="000D4424" w:rsidP="000D4424">
            <w:pPr>
              <w:pStyle w:val="Overskrift2"/>
              <w:spacing w:before="200"/>
              <w:rPr>
                <w:noProof/>
                <w:lang w:val="en-US"/>
              </w:rPr>
            </w:pPr>
            <w:r w:rsidRPr="008C498E">
              <w:rPr>
                <w:lang w:val="en-US"/>
              </w:rPr>
              <w:t xml:space="preserve"> </w:t>
            </w:r>
            <w:r w:rsidRPr="000B2487">
              <w:rPr>
                <w:noProof/>
                <w:lang w:val="en-US"/>
              </w:rPr>
              <w:t>ROM</w:t>
            </w:r>
          </w:p>
          <w:p w:rsidR="0091449B" w:rsidRPr="0091449B" w:rsidRDefault="0091449B" w:rsidP="0091449B">
            <w:pPr>
              <w:rPr>
                <w:lang w:val="en-US"/>
              </w:rPr>
            </w:pPr>
            <w:r w:rsidRPr="0091449B">
              <w:rPr>
                <w:lang w:val="en-US"/>
              </w:rPr>
              <w:t xml:space="preserve">Exciting play environment on two floors. Pillow rooms, sensory rooms, </w:t>
            </w:r>
            <w:r w:rsidR="001715A7" w:rsidRPr="0091449B">
              <w:rPr>
                <w:lang w:val="en-US"/>
              </w:rPr>
              <w:t>role-play</w:t>
            </w:r>
            <w:r w:rsidRPr="0091449B">
              <w:rPr>
                <w:lang w:val="en-US"/>
              </w:rPr>
              <w:t xml:space="preserve"> and dressing up. Construction play with the construction of various materials.  Nice outdoor area, large selection of outdoor toys and bikes you can use during opening hours.</w:t>
            </w:r>
          </w:p>
          <w:p w:rsidR="00826316" w:rsidRPr="001715A7" w:rsidRDefault="001715A7" w:rsidP="002E247E">
            <w:pPr>
              <w:pStyle w:val="Sitat"/>
              <w:rPr>
                <w:noProof/>
                <w:lang w:val="en-US"/>
              </w:rPr>
            </w:pPr>
            <w:r w:rsidRPr="001715A7">
              <w:rPr>
                <w:noProof/>
                <w:lang w:val="en-US"/>
              </w:rPr>
              <w:t>“</w:t>
            </w:r>
            <w:r w:rsidRPr="001715A7">
              <w:rPr>
                <w:lang w:val="en-US"/>
              </w:rPr>
              <w:t>We</w:t>
            </w:r>
            <w:r>
              <w:rPr>
                <w:noProof/>
                <w:lang w:val="en-US"/>
              </w:rPr>
              <w:t xml:space="preserve"> are focusing</w:t>
            </w:r>
            <w:r w:rsidRPr="001715A7">
              <w:rPr>
                <w:noProof/>
                <w:lang w:val="en-US"/>
              </w:rPr>
              <w:t xml:space="preserve"> this year to develop the play environment in kindergarten."</w:t>
            </w:r>
          </w:p>
          <w:p w:rsidR="007A2028" w:rsidRPr="001715A7" w:rsidRDefault="001715A7" w:rsidP="002E247E">
            <w:pPr>
              <w:pStyle w:val="Overskrift2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CONTENT</w:t>
            </w:r>
          </w:p>
          <w:p w:rsidR="001715A7" w:rsidRPr="001715A7" w:rsidRDefault="001715A7" w:rsidP="002E247E">
            <w:pPr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Circletime</w:t>
            </w:r>
            <w:r w:rsidRPr="001715A7">
              <w:rPr>
                <w:b/>
                <w:noProof/>
                <w:lang w:val="en-US"/>
              </w:rPr>
              <w:t xml:space="preserve"> with drums. Dramatization with music. Communal walks in the local community. Various crafting activi</w:t>
            </w:r>
            <w:r>
              <w:rPr>
                <w:b/>
                <w:noProof/>
                <w:lang w:val="en-US"/>
              </w:rPr>
              <w:t>ties. Projects based on the team</w:t>
            </w:r>
            <w:r w:rsidRPr="001715A7">
              <w:rPr>
                <w:b/>
                <w:noProof/>
                <w:lang w:val="en-US"/>
              </w:rPr>
              <w:t xml:space="preserve"> we have that month.  Baby massages, yoga foods and music from other cultures are being planned.</w:t>
            </w:r>
          </w:p>
          <w:p w:rsidR="007A2028" w:rsidRPr="001715A7" w:rsidRDefault="001715A7" w:rsidP="002E247E">
            <w:pPr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STAFF</w:t>
            </w:r>
          </w:p>
          <w:p w:rsidR="00826316" w:rsidRPr="001715A7" w:rsidRDefault="001715A7" w:rsidP="002E247E">
            <w:pPr>
              <w:rPr>
                <w:noProof/>
                <w:lang w:val="en-US"/>
              </w:rPr>
            </w:pPr>
            <w:r w:rsidRPr="001715A7">
              <w:rPr>
                <w:noProof/>
                <w:lang w:val="en-US"/>
              </w:rPr>
              <w:t>We are three regulars in the staff group One employee, Kjersti with over 10 years of experience as a nurse and one with 30 years in kindergarten, Anette</w:t>
            </w:r>
            <w:r w:rsidR="00F870D8">
              <w:rPr>
                <w:noProof/>
                <w:lang w:val="en-US"/>
              </w:rPr>
              <w:t>,</w:t>
            </w:r>
            <w:r w:rsidRPr="001715A7">
              <w:rPr>
                <w:noProof/>
                <w:lang w:val="en-US"/>
              </w:rPr>
              <w:t xml:space="preserve"> Liv Heidi is a board / educational leader with pre-school teacher education and long experience from kindergarten.</w:t>
            </w:r>
          </w:p>
        </w:tc>
        <w:tc>
          <w:tcPr>
            <w:tcW w:w="720" w:type="dxa"/>
          </w:tcPr>
          <w:p w:rsidR="00826316" w:rsidRPr="001715A7" w:rsidRDefault="00826316" w:rsidP="002E247E">
            <w:pPr>
              <w:rPr>
                <w:noProof/>
                <w:lang w:val="en-US"/>
              </w:rPr>
            </w:pPr>
          </w:p>
        </w:tc>
        <w:tc>
          <w:tcPr>
            <w:tcW w:w="720" w:type="dxa"/>
          </w:tcPr>
          <w:p w:rsidR="00826316" w:rsidRPr="001715A7" w:rsidRDefault="00826316" w:rsidP="002E247E">
            <w:pPr>
              <w:rPr>
                <w:noProof/>
                <w:lang w:val="en-US"/>
              </w:rPr>
            </w:pPr>
          </w:p>
        </w:tc>
        <w:tc>
          <w:tcPr>
            <w:tcW w:w="3851" w:type="dxa"/>
          </w:tcPr>
          <w:p w:rsidR="00826316" w:rsidRPr="00FE734C" w:rsidRDefault="007A2028" w:rsidP="002E247E">
            <w:pPr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37179D4">
                  <wp:extent cx="2028825" cy="1159329"/>
                  <wp:effectExtent l="0" t="0" r="0" b="3175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443" cy="1173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6316" w:rsidRPr="00CD45E7" w:rsidRDefault="00B24D05" w:rsidP="002E247E">
            <w:pPr>
              <w:pStyle w:val="Bildetekst"/>
              <w:rPr>
                <w:noProof/>
                <w:lang w:val="en-US"/>
              </w:rPr>
            </w:pPr>
            <w:r w:rsidRPr="00CD45E7">
              <w:rPr>
                <w:noProof/>
                <w:lang w:val="en-US"/>
              </w:rPr>
              <w:t>Velkommen til oss</w:t>
            </w:r>
          </w:p>
          <w:p w:rsidR="00CD45E7" w:rsidRDefault="00CD45E7" w:rsidP="00DB7DCB">
            <w:pPr>
              <w:rPr>
                <w:noProof/>
                <w:sz w:val="22"/>
                <w:szCs w:val="22"/>
                <w:lang w:val="en-US"/>
              </w:rPr>
            </w:pPr>
            <w:r w:rsidRPr="00CD45E7">
              <w:rPr>
                <w:noProof/>
                <w:sz w:val="22"/>
                <w:szCs w:val="22"/>
                <w:lang w:val="en-US"/>
              </w:rPr>
              <w:t xml:space="preserve">Open kindergarten is a place where all children from 0 to 6 years old are welcome along with a parent or childcare provider over the age of 18.  </w:t>
            </w:r>
          </w:p>
          <w:p w:rsidR="00CD45E7" w:rsidRDefault="00CD45E7" w:rsidP="00DB7DCB">
            <w:pPr>
              <w:rPr>
                <w:noProof/>
                <w:sz w:val="22"/>
                <w:szCs w:val="22"/>
                <w:lang w:val="en-US"/>
              </w:rPr>
            </w:pPr>
            <w:r w:rsidRPr="00CD45E7">
              <w:rPr>
                <w:noProof/>
                <w:sz w:val="22"/>
                <w:szCs w:val="22"/>
                <w:lang w:val="en-US"/>
              </w:rPr>
              <w:t xml:space="preserve">It costs nothing to come and you can come at any time during opening hours. </w:t>
            </w:r>
          </w:p>
          <w:p w:rsidR="00CD45E7" w:rsidRDefault="00CD45E7" w:rsidP="00DB7DCB">
            <w:pPr>
              <w:rPr>
                <w:noProof/>
                <w:sz w:val="22"/>
                <w:szCs w:val="22"/>
                <w:lang w:val="en-US"/>
              </w:rPr>
            </w:pPr>
            <w:r w:rsidRPr="00CD45E7">
              <w:rPr>
                <w:noProof/>
                <w:sz w:val="22"/>
                <w:szCs w:val="22"/>
                <w:lang w:val="en-US"/>
              </w:rPr>
              <w:t xml:space="preserve"> You must bring lunch if it is to be eaten in the kindergarten. </w:t>
            </w:r>
          </w:p>
          <w:p w:rsidR="00CD45E7" w:rsidRDefault="00CD45E7" w:rsidP="00DB7DCB">
            <w:pPr>
              <w:rPr>
                <w:noProof/>
                <w:sz w:val="22"/>
                <w:szCs w:val="22"/>
                <w:lang w:val="en-US"/>
              </w:rPr>
            </w:pPr>
            <w:r w:rsidRPr="00CD45E7">
              <w:rPr>
                <w:noProof/>
                <w:sz w:val="22"/>
                <w:szCs w:val="22"/>
                <w:lang w:val="en-US"/>
              </w:rPr>
              <w:t>We have various events throughout the y</w:t>
            </w:r>
            <w:r>
              <w:rPr>
                <w:noProof/>
                <w:sz w:val="22"/>
                <w:szCs w:val="22"/>
                <w:lang w:val="en-US"/>
              </w:rPr>
              <w:t>ear such as Christmas party, UNday and summer closing.</w:t>
            </w:r>
          </w:p>
          <w:p w:rsidR="00DB7DCB" w:rsidRPr="00CD45E7" w:rsidRDefault="00CD45E7" w:rsidP="00DB7DCB">
            <w:pPr>
              <w:rPr>
                <w:rFonts w:asciiTheme="majorHAnsi" w:eastAsiaTheme="majorEastAsia" w:hAnsiTheme="majorHAnsi" w:cstheme="majorBidi"/>
                <w:bCs/>
                <w:noProof/>
                <w:color w:val="352F25" w:themeColor="text2"/>
                <w:sz w:val="20"/>
                <w:lang w:val="en-US"/>
              </w:rPr>
            </w:pPr>
            <w:r w:rsidRPr="00CD45E7">
              <w:rPr>
                <w:noProof/>
                <w:sz w:val="22"/>
                <w:szCs w:val="22"/>
                <w:lang w:val="en-US"/>
              </w:rPr>
              <w:t>Some open kindergartens are municipal while others are run by different churches. Storhaug open kindergarten is run by St Johannes parish.</w:t>
            </w:r>
          </w:p>
        </w:tc>
      </w:tr>
    </w:tbl>
    <w:tbl>
      <w:tblPr>
        <w:tblpPr w:leftFromText="141" w:rightFromText="141" w:topFromText="200" w:bottomFromText="200" w:vertAnchor="text" w:horzAnchor="page" w:tblpX="1276" w:tblpY="5716"/>
        <w:tblOverlap w:val="never"/>
        <w:tblW w:w="1333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Brochure layout table page 2"/>
      </w:tblPr>
      <w:tblGrid>
        <w:gridCol w:w="3839"/>
      </w:tblGrid>
      <w:tr w:rsidR="00F870D8" w:rsidRPr="00F870D8" w:rsidTr="00F870D8">
        <w:trPr>
          <w:trHeight w:val="144"/>
        </w:trPr>
        <w:tc>
          <w:tcPr>
            <w:tcW w:w="3839" w:type="dxa"/>
          </w:tcPr>
          <w:p w:rsidR="00F870D8" w:rsidRDefault="00F870D8" w:rsidP="00F870D8">
            <w:pPr>
              <w:pStyle w:val="Ingenmellomrom"/>
              <w:spacing w:line="276" w:lineRule="auto"/>
              <w:rPr>
                <w:sz w:val="22"/>
                <w:szCs w:val="22"/>
                <w:lang w:val="en-US"/>
              </w:rPr>
            </w:pPr>
            <w:r w:rsidRPr="001715A7">
              <w:rPr>
                <w:sz w:val="22"/>
                <w:szCs w:val="22"/>
                <w:lang w:val="en-US"/>
              </w:rPr>
              <w:t>Children get the opportunity to meet peers in play and exploration</w:t>
            </w:r>
            <w:r>
              <w:rPr>
                <w:sz w:val="22"/>
                <w:szCs w:val="22"/>
                <w:lang w:val="en-US"/>
              </w:rPr>
              <w:t>.</w:t>
            </w:r>
          </w:p>
          <w:p w:rsidR="00F870D8" w:rsidRDefault="00F870D8" w:rsidP="00F870D8">
            <w:pPr>
              <w:pStyle w:val="Ingenmellomrom"/>
              <w:spacing w:line="276" w:lineRule="auto"/>
              <w:rPr>
                <w:sz w:val="22"/>
                <w:szCs w:val="22"/>
                <w:lang w:val="en-US"/>
              </w:rPr>
            </w:pPr>
            <w:r w:rsidRPr="001715A7">
              <w:rPr>
                <w:sz w:val="22"/>
                <w:szCs w:val="22"/>
                <w:lang w:val="en-US"/>
              </w:rPr>
              <w:t>It is a social meeting place for parents.</w:t>
            </w:r>
          </w:p>
          <w:p w:rsidR="00F870D8" w:rsidRDefault="00F870D8" w:rsidP="00F870D8">
            <w:pPr>
              <w:pStyle w:val="Ingenmellomrom"/>
              <w:spacing w:line="276" w:lineRule="auto"/>
              <w:rPr>
                <w:sz w:val="22"/>
                <w:szCs w:val="22"/>
                <w:lang w:val="en-US"/>
              </w:rPr>
            </w:pPr>
            <w:r w:rsidRPr="001715A7">
              <w:rPr>
                <w:sz w:val="22"/>
                <w:szCs w:val="22"/>
                <w:lang w:val="en-US"/>
              </w:rPr>
              <w:t xml:space="preserve"> Learning new </w:t>
            </w:r>
            <w:r>
              <w:rPr>
                <w:sz w:val="22"/>
                <w:szCs w:val="22"/>
                <w:lang w:val="en-US"/>
              </w:rPr>
              <w:t xml:space="preserve">songs and experiencing creative </w:t>
            </w:r>
            <w:r w:rsidRPr="001715A7">
              <w:rPr>
                <w:sz w:val="22"/>
                <w:szCs w:val="22"/>
                <w:lang w:val="en-US"/>
              </w:rPr>
              <w:t>playrooms</w:t>
            </w:r>
            <w:r>
              <w:rPr>
                <w:sz w:val="22"/>
                <w:szCs w:val="22"/>
                <w:lang w:val="en-US"/>
              </w:rPr>
              <w:t>.</w:t>
            </w:r>
          </w:p>
          <w:p w:rsidR="00F870D8" w:rsidRDefault="00F870D8" w:rsidP="00F870D8">
            <w:pPr>
              <w:pStyle w:val="Ingenmellomrom"/>
              <w:spacing w:line="276" w:lineRule="auto"/>
              <w:rPr>
                <w:sz w:val="22"/>
                <w:szCs w:val="22"/>
                <w:lang w:val="en-US"/>
              </w:rPr>
            </w:pPr>
            <w:r w:rsidRPr="001715A7">
              <w:rPr>
                <w:sz w:val="22"/>
                <w:szCs w:val="22"/>
                <w:lang w:val="en-US"/>
              </w:rPr>
              <w:t>Multicultural community</w:t>
            </w:r>
          </w:p>
          <w:p w:rsidR="00F870D8" w:rsidRDefault="00F870D8" w:rsidP="00F870D8">
            <w:pPr>
              <w:pStyle w:val="Ingenmellomrom"/>
              <w:spacing w:line="276" w:lineRule="auto"/>
              <w:rPr>
                <w:sz w:val="22"/>
                <w:szCs w:val="22"/>
                <w:lang w:val="en-US"/>
              </w:rPr>
            </w:pPr>
            <w:r w:rsidRPr="001715A7">
              <w:rPr>
                <w:sz w:val="22"/>
                <w:szCs w:val="22"/>
                <w:lang w:val="en-US"/>
              </w:rPr>
              <w:t>Inclusive environment</w:t>
            </w:r>
          </w:p>
          <w:p w:rsidR="00F870D8" w:rsidRDefault="00F870D8" w:rsidP="00F870D8">
            <w:pPr>
              <w:pStyle w:val="Ingenmellomrom"/>
              <w:spacing w:line="276" w:lineRule="auto"/>
              <w:rPr>
                <w:sz w:val="22"/>
                <w:szCs w:val="22"/>
                <w:lang w:val="en-US"/>
              </w:rPr>
            </w:pPr>
          </w:p>
          <w:p w:rsidR="00F870D8" w:rsidRDefault="00F870D8" w:rsidP="00F870D8">
            <w:pPr>
              <w:pStyle w:val="Ingenmellomrom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Day routines:</w:t>
            </w:r>
          </w:p>
          <w:p w:rsidR="00F870D8" w:rsidRDefault="00F870D8" w:rsidP="00F870D8">
            <w:pPr>
              <w:pStyle w:val="Ingenmellomrom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9.30-we open</w:t>
            </w:r>
          </w:p>
          <w:p w:rsidR="00F870D8" w:rsidRDefault="00F870D8" w:rsidP="00F870D8">
            <w:pPr>
              <w:pStyle w:val="Ingenmellomrom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10.30  circle time</w:t>
            </w:r>
          </w:p>
          <w:p w:rsidR="00F870D8" w:rsidRDefault="00F870D8" w:rsidP="00F870D8">
            <w:pPr>
              <w:pStyle w:val="Ingenmellomrom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12.00 Baby singing/junior club/arts and crafts</w:t>
            </w:r>
          </w:p>
          <w:p w:rsidR="00F870D8" w:rsidRDefault="00F870D8" w:rsidP="00F870D8">
            <w:pPr>
              <w:pStyle w:val="Ingenmellomrom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13.30  closing time Monday- Wednesdays</w:t>
            </w:r>
          </w:p>
          <w:p w:rsidR="00F870D8" w:rsidRDefault="00F870D8" w:rsidP="00F870D8">
            <w:pPr>
              <w:pStyle w:val="Ingenmellomrom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14.30 Closing time Thursdays</w:t>
            </w:r>
          </w:p>
          <w:p w:rsidR="00F870D8" w:rsidRPr="001715A7" w:rsidRDefault="00F870D8" w:rsidP="00F870D8">
            <w:pPr>
              <w:pStyle w:val="Ingenmellomrom"/>
              <w:spacing w:line="276" w:lineRule="auto"/>
              <w:rPr>
                <w:sz w:val="22"/>
                <w:szCs w:val="22"/>
                <w:lang w:val="en-US"/>
              </w:rPr>
            </w:pPr>
          </w:p>
        </w:tc>
      </w:tr>
    </w:tbl>
    <w:p w:rsidR="00826316" w:rsidRPr="001715A7" w:rsidRDefault="00826316">
      <w:pPr>
        <w:pStyle w:val="Ingenmellomrom"/>
        <w:rPr>
          <w:noProof/>
          <w:lang w:val="en-US"/>
        </w:rPr>
      </w:pPr>
    </w:p>
    <w:sectPr w:rsidR="00826316" w:rsidRPr="001715A7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Punktliste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FCC"/>
    <w:rsid w:val="000B2487"/>
    <w:rsid w:val="000D4424"/>
    <w:rsid w:val="000E6521"/>
    <w:rsid w:val="001715A7"/>
    <w:rsid w:val="00172EB8"/>
    <w:rsid w:val="002E1528"/>
    <w:rsid w:val="002E247E"/>
    <w:rsid w:val="004124B7"/>
    <w:rsid w:val="00523E38"/>
    <w:rsid w:val="0058025B"/>
    <w:rsid w:val="005C3408"/>
    <w:rsid w:val="00692AD7"/>
    <w:rsid w:val="006C73F3"/>
    <w:rsid w:val="006F4B3D"/>
    <w:rsid w:val="007311BA"/>
    <w:rsid w:val="0077781C"/>
    <w:rsid w:val="007A2028"/>
    <w:rsid w:val="00826316"/>
    <w:rsid w:val="008C498E"/>
    <w:rsid w:val="0091449B"/>
    <w:rsid w:val="009666B5"/>
    <w:rsid w:val="00984490"/>
    <w:rsid w:val="00B24D05"/>
    <w:rsid w:val="00C27B1D"/>
    <w:rsid w:val="00CB2FCC"/>
    <w:rsid w:val="00CD45E7"/>
    <w:rsid w:val="00DB7DCB"/>
    <w:rsid w:val="00DC7448"/>
    <w:rsid w:val="00E46000"/>
    <w:rsid w:val="00F02A40"/>
    <w:rsid w:val="00F870D8"/>
    <w:rsid w:val="00FA23C3"/>
    <w:rsid w:val="00FE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F83327"/>
  <w15:chartTrackingRefBased/>
  <w15:docId w15:val="{0C739CFA-69BA-4343-A9C8-B1C6CBF68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nb-NO" w:eastAsia="nb-NO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Overskrift2">
    <w:name w:val="heading 2"/>
    <w:basedOn w:val="Normal"/>
    <w:next w:val="Normal"/>
    <w:link w:val="Overskrift2Tegn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oppsett">
    <w:name w:val="Tabelloppsett"/>
    <w:basedOn w:val="Vanligtabell"/>
    <w:uiPriority w:val="99"/>
    <w:tblPr>
      <w:tblCellMar>
        <w:left w:w="0" w:type="dxa"/>
        <w:right w:w="0" w:type="dxa"/>
      </w:tblCellMar>
    </w:tblPr>
  </w:style>
  <w:style w:type="paragraph" w:styleId="Bildetekst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Overskrift2Tegn">
    <w:name w:val="Overskrift 2 Tegn"/>
    <w:basedOn w:val="Standardskriftforavsnitt"/>
    <w:link w:val="Overskrift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Punktliste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Overskrift1Tegn">
    <w:name w:val="Overskrift 1 Tegn"/>
    <w:basedOn w:val="Standardskriftforavsnitt"/>
    <w:link w:val="Overskrift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Firmanavn">
    <w:name w:val="Firmanavn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Bunntekst">
    <w:name w:val="footer"/>
    <w:basedOn w:val="Normal"/>
    <w:link w:val="BunntekstTegn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BunntekstTegn">
    <w:name w:val="Bunntekst Tegn"/>
    <w:basedOn w:val="Standardskriftforavsnitt"/>
    <w:link w:val="Bunntekst"/>
    <w:uiPriority w:val="2"/>
    <w:rPr>
      <w:rFonts w:asciiTheme="minorHAnsi" w:eastAsiaTheme="minorEastAsia" w:hAnsiTheme="minorHAnsi" w:cstheme="minorBidi"/>
      <w:sz w:val="17"/>
    </w:rPr>
  </w:style>
  <w:style w:type="paragraph" w:styleId="Tittel">
    <w:name w:val="Title"/>
    <w:basedOn w:val="Normal"/>
    <w:next w:val="Normal"/>
    <w:link w:val="TittelTegn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telTegn">
    <w:name w:val="Tittel Tegn"/>
    <w:basedOn w:val="Standardskriftforavsnitt"/>
    <w:link w:val="Tittel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Undertittel">
    <w:name w:val="Subtitle"/>
    <w:basedOn w:val="Normal"/>
    <w:next w:val="Normal"/>
    <w:link w:val="UndertittelTegn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UndertittelTegn">
    <w:name w:val="Undertittel Tegn"/>
    <w:basedOn w:val="Standardskriftforavsnitt"/>
    <w:link w:val="Undertittel"/>
    <w:uiPriority w:val="1"/>
    <w:rPr>
      <w:i/>
      <w:iCs/>
      <w:color w:val="FFFFFF" w:themeColor="background1"/>
      <w:sz w:val="24"/>
    </w:rPr>
  </w:style>
  <w:style w:type="paragraph" w:styleId="Ingenmellomrom">
    <w:name w:val="No Spacing"/>
    <w:link w:val="IngenmellomromTegn"/>
    <w:uiPriority w:val="1"/>
    <w:qFormat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SitatTegn">
    <w:name w:val="Sitat Tegn"/>
    <w:basedOn w:val="Standardskriftforavsnitt"/>
    <w:link w:val="Sitat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b/>
      <w:bCs/>
    </w:rPr>
  </w:style>
  <w:style w:type="character" w:customStyle="1" w:styleId="IngenmellomromTegn">
    <w:name w:val="Ingen mellomrom Tegn"/>
    <w:basedOn w:val="Standardskriftforavsnitt"/>
    <w:link w:val="Ingenmellomrom"/>
    <w:uiPriority w:val="1"/>
    <w:locked/>
    <w:rsid w:val="007A2028"/>
  </w:style>
  <w:style w:type="paragraph" w:styleId="Bobletekst">
    <w:name w:val="Balloon Text"/>
    <w:basedOn w:val="Normal"/>
    <w:link w:val="BobletekstTegn"/>
    <w:uiPriority w:val="99"/>
    <w:semiHidden/>
    <w:unhideWhenUsed/>
    <w:rsid w:val="007311BA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311BA"/>
    <w:rPr>
      <w:rFonts w:ascii="Segoe UI" w:hAnsi="Segoe UI" w:cs="Segoe UI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3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lfilegrp01\rdsgrp01$\807styrer\AppData\Roaming\Microsoft\Maler\Forretningsbrosjy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F5FB2DFC0FA40F29F6E7C8FB311CC0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C5AEADE-3EAB-4271-9F05-B6EAC6900FAA}"/>
      </w:docPartPr>
      <w:docPartBody>
        <w:p w:rsidR="005B3E51" w:rsidRDefault="005B3E51">
          <w:pPr>
            <w:pStyle w:val="0F5FB2DFC0FA40F29F6E7C8FB311CC0D"/>
          </w:pPr>
          <w:r w:rsidRPr="00FE734C">
            <w:rPr>
              <w:noProof/>
            </w:rPr>
            <w:t>[Firmanavn]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E51"/>
    <w:rsid w:val="005B3E51"/>
    <w:rsid w:val="00E1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0F5FB2DFC0FA40F29F6E7C8FB311CC0D">
    <w:name w:val="0F5FB2DFC0FA40F29F6E7C8FB311CC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B5366A1A4A0C84D9B7C7FC029A8F9A004002E98159AF81B0A43BC33725F0F080723" ma:contentTypeVersion="56" ma:contentTypeDescription="Create a new document." ma:contentTypeScope="" ma:versionID="8ff8419ef8b34080e1205c84cb8e5689">
  <xsd:schema xmlns:xsd="http://www.w3.org/2001/XMLSchema" xmlns:xs="http://www.w3.org/2001/XMLSchema" xmlns:p="http://schemas.microsoft.com/office/2006/metadata/properties" xmlns:ns2="e3770583-0a95-488a-909d-acf753acc1f4" targetNamespace="http://schemas.microsoft.com/office/2006/metadata/properties" ma:root="true" ma:fieldsID="83a38a798b607f9ce57041a3307adf0f" ns2:_="">
    <xsd:import namespace="e3770583-0a95-488a-909d-acf753acc1f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70583-0a95-488a-909d-acf753acc1f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2bf8fd3-0838-4708-9f23-ce121d9853b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0445BB7-24EE-4EE6-9648-720BF2A78C59}" ma:internalName="CSXSubmissionMarket" ma:readOnly="false" ma:showField="MarketName" ma:web="e3770583-0a95-488a-909d-acf753acc1f4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f832afea-3dc0-49b7-b1ce-c466b23ef09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D7CD828-E448-4C7A-803E-83553A7A7935}" ma:internalName="InProjectListLookup" ma:readOnly="true" ma:showField="InProjectLis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d514d673-db25-48c7-8211-6998548b7d86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D7CD828-E448-4C7A-803E-83553A7A7935}" ma:internalName="LastCompleteVersionLookup" ma:readOnly="true" ma:showField="LastComplete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D7CD828-E448-4C7A-803E-83553A7A7935}" ma:internalName="LastPreviewErrorLookup" ma:readOnly="true" ma:showField="LastPreviewError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D7CD828-E448-4C7A-803E-83553A7A7935}" ma:internalName="LastPreviewResultLookup" ma:readOnly="true" ma:showField="LastPreviewResul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D7CD828-E448-4C7A-803E-83553A7A7935}" ma:internalName="LastPreviewAttemptDateLookup" ma:readOnly="true" ma:showField="LastPreviewAttemptDat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D7CD828-E448-4C7A-803E-83553A7A7935}" ma:internalName="LastPreviewedByLookup" ma:readOnly="true" ma:showField="LastPreviewedBy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D7CD828-E448-4C7A-803E-83553A7A7935}" ma:internalName="LastPreviewTimeLookup" ma:readOnly="true" ma:showField="LastPreviewTi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D7CD828-E448-4C7A-803E-83553A7A7935}" ma:internalName="LastPreviewVersionLookup" ma:readOnly="true" ma:showField="LastPreview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D7CD828-E448-4C7A-803E-83553A7A7935}" ma:internalName="LastPublishErrorLookup" ma:readOnly="true" ma:showField="LastPublishError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D7CD828-E448-4C7A-803E-83553A7A7935}" ma:internalName="LastPublishResultLookup" ma:readOnly="true" ma:showField="LastPublishResul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D7CD828-E448-4C7A-803E-83553A7A7935}" ma:internalName="LastPublishAttemptDateLookup" ma:readOnly="true" ma:showField="LastPublishAttemptDat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D7CD828-E448-4C7A-803E-83553A7A7935}" ma:internalName="LastPublishedByLookup" ma:readOnly="true" ma:showField="LastPublishedBy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D7CD828-E448-4C7A-803E-83553A7A7935}" ma:internalName="LastPublishTimeLookup" ma:readOnly="true" ma:showField="LastPublishTi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D7CD828-E448-4C7A-803E-83553A7A7935}" ma:internalName="LastPublishVersionLookup" ma:readOnly="true" ma:showField="LastPublish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398BF3F-BAB2-4330-BD67-FDB3C311F7E9}" ma:internalName="LocLastLocAttemptVersionLookup" ma:readOnly="false" ma:showField="LastLocAttemptVersion" ma:web="e3770583-0a95-488a-909d-acf753acc1f4">
      <xsd:simpleType>
        <xsd:restriction base="dms:Lookup"/>
      </xsd:simpleType>
    </xsd:element>
    <xsd:element name="LocLastLocAttemptVersionTypeLookup" ma:index="71" nillable="true" ma:displayName="Loc Last Loc Attempt Version Type" ma:default="" ma:list="{8398BF3F-BAB2-4330-BD67-FDB3C311F7E9}" ma:internalName="LocLastLocAttemptVersionTypeLookup" ma:readOnly="true" ma:showField="LastLocAttemptVersionType" ma:web="e3770583-0a95-488a-909d-acf753acc1f4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398BF3F-BAB2-4330-BD67-FDB3C311F7E9}" ma:internalName="LocNewPublishedVersionLookup" ma:readOnly="true" ma:showField="NewPublishedVersion" ma:web="e3770583-0a95-488a-909d-acf753acc1f4">
      <xsd:simpleType>
        <xsd:restriction base="dms:Lookup"/>
      </xsd:simpleType>
    </xsd:element>
    <xsd:element name="LocOverallHandbackStatusLookup" ma:index="75" nillable="true" ma:displayName="Loc Overall Handback Status" ma:default="" ma:list="{8398BF3F-BAB2-4330-BD67-FDB3C311F7E9}" ma:internalName="LocOverallHandbackStatusLookup" ma:readOnly="true" ma:showField="OverallHandbackStatus" ma:web="e3770583-0a95-488a-909d-acf753acc1f4">
      <xsd:simpleType>
        <xsd:restriction base="dms:Lookup"/>
      </xsd:simpleType>
    </xsd:element>
    <xsd:element name="LocOverallLocStatusLookup" ma:index="76" nillable="true" ma:displayName="Loc Overall Localize Status" ma:default="" ma:list="{8398BF3F-BAB2-4330-BD67-FDB3C311F7E9}" ma:internalName="LocOverallLocStatusLookup" ma:readOnly="true" ma:showField="OverallLocStatus" ma:web="e3770583-0a95-488a-909d-acf753acc1f4">
      <xsd:simpleType>
        <xsd:restriction base="dms:Lookup"/>
      </xsd:simpleType>
    </xsd:element>
    <xsd:element name="LocOverallPreviewStatusLookup" ma:index="77" nillable="true" ma:displayName="Loc Overall Preview Status" ma:default="" ma:list="{8398BF3F-BAB2-4330-BD67-FDB3C311F7E9}" ma:internalName="LocOverallPreviewStatusLookup" ma:readOnly="true" ma:showField="OverallPreviewStatus" ma:web="e3770583-0a95-488a-909d-acf753acc1f4">
      <xsd:simpleType>
        <xsd:restriction base="dms:Lookup"/>
      </xsd:simpleType>
    </xsd:element>
    <xsd:element name="LocOverallPublishStatusLookup" ma:index="78" nillable="true" ma:displayName="Loc Overall Publish Status" ma:default="" ma:list="{8398BF3F-BAB2-4330-BD67-FDB3C311F7E9}" ma:internalName="LocOverallPublishStatusLookup" ma:readOnly="true" ma:showField="OverallPublishStatus" ma:web="e3770583-0a95-488a-909d-acf753acc1f4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398BF3F-BAB2-4330-BD67-FDB3C311F7E9}" ma:internalName="LocProcessedForHandoffsLookup" ma:readOnly="true" ma:showField="ProcessedForHandoffs" ma:web="e3770583-0a95-488a-909d-acf753acc1f4">
      <xsd:simpleType>
        <xsd:restriction base="dms:Lookup"/>
      </xsd:simpleType>
    </xsd:element>
    <xsd:element name="LocProcessedForMarketsLookup" ma:index="81" nillable="true" ma:displayName="Loc Processed For Markets" ma:default="" ma:list="{8398BF3F-BAB2-4330-BD67-FDB3C311F7E9}" ma:internalName="LocProcessedForMarketsLookup" ma:readOnly="true" ma:showField="ProcessedForMarkets" ma:web="e3770583-0a95-488a-909d-acf753acc1f4">
      <xsd:simpleType>
        <xsd:restriction base="dms:Lookup"/>
      </xsd:simpleType>
    </xsd:element>
    <xsd:element name="LocPublishedDependentAssetsLookup" ma:index="82" nillable="true" ma:displayName="Loc Published Dependent Assets" ma:default="" ma:list="{8398BF3F-BAB2-4330-BD67-FDB3C311F7E9}" ma:internalName="LocPublishedDependentAssetsLookup" ma:readOnly="true" ma:showField="PublishedDependentAssets" ma:web="e3770583-0a95-488a-909d-acf753acc1f4">
      <xsd:simpleType>
        <xsd:restriction base="dms:Lookup"/>
      </xsd:simpleType>
    </xsd:element>
    <xsd:element name="LocPublishedLinkedAssetsLookup" ma:index="83" nillable="true" ma:displayName="Loc Published Linked Assets" ma:default="" ma:list="{8398BF3F-BAB2-4330-BD67-FDB3C311F7E9}" ma:internalName="LocPublishedLinkedAssetsLookup" ma:readOnly="true" ma:showField="PublishedLinkedAssets" ma:web="e3770583-0a95-488a-909d-acf753acc1f4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215a6cd1-b75f-45c5-b2a6-8a6d3665dc0e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0445BB7-24EE-4EE6-9648-720BF2A78C59}" ma:internalName="Markets" ma:readOnly="false" ma:showField="MarketNa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D7CD828-E448-4C7A-803E-83553A7A7935}" ma:internalName="NumOfRatingsLookup" ma:readOnly="true" ma:showField="NumOfRatings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D7CD828-E448-4C7A-803E-83553A7A7935}" ma:internalName="PublishStatusLookup" ma:readOnly="false" ma:showField="PublishStatus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81baf9c-b1e7-411e-a8e8-04cec403fd4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df824fc9-0504-4dbd-9291-c9380f0461ff}" ma:internalName="TaxCatchAll" ma:showField="CatchAllData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df824fc9-0504-4dbd-9291-c9380f0461ff}" ma:internalName="TaxCatchAllLabel" ma:readOnly="true" ma:showField="CatchAllDataLabel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e3770583-0a95-488a-909d-acf753acc1f4">Customize this brochure with information about your business. Insert your company logo, your own photos and change the colors to get the polished, professional look you want. 
</APDescription>
    <AssetExpire xmlns="e3770583-0a95-488a-909d-acf753acc1f4">2029-01-01T08:00:00+00:00</AssetExpire>
    <CampaignTagsTaxHTField0 xmlns="e3770583-0a95-488a-909d-acf753acc1f4">
      <Terms xmlns="http://schemas.microsoft.com/office/infopath/2007/PartnerControls"/>
    </CampaignTagsTaxHTField0>
    <IntlLangReviewDate xmlns="e3770583-0a95-488a-909d-acf753acc1f4" xsi:nil="true"/>
    <TPFriendlyName xmlns="e3770583-0a95-488a-909d-acf753acc1f4" xsi:nil="true"/>
    <IntlLangReview xmlns="e3770583-0a95-488a-909d-acf753acc1f4">false</IntlLangReview>
    <LocLastLocAttemptVersionLookup xmlns="e3770583-0a95-488a-909d-acf753acc1f4">840694</LocLastLocAttemptVersionLookup>
    <PolicheckWords xmlns="e3770583-0a95-488a-909d-acf753acc1f4" xsi:nil="true"/>
    <SubmitterId xmlns="e3770583-0a95-488a-909d-acf753acc1f4" xsi:nil="true"/>
    <AcquiredFrom xmlns="e3770583-0a95-488a-909d-acf753acc1f4">Internal MS</AcquiredFrom>
    <EditorialStatus xmlns="e3770583-0a95-488a-909d-acf753acc1f4">Complete</EditorialStatus>
    <Markets xmlns="e3770583-0a95-488a-909d-acf753acc1f4"/>
    <OriginAsset xmlns="e3770583-0a95-488a-909d-acf753acc1f4" xsi:nil="true"/>
    <AssetStart xmlns="e3770583-0a95-488a-909d-acf753acc1f4">2012-06-04T06:22:00+00:00</AssetStart>
    <FriendlyTitle xmlns="e3770583-0a95-488a-909d-acf753acc1f4" xsi:nil="true"/>
    <MarketSpecific xmlns="e3770583-0a95-488a-909d-acf753acc1f4">false</MarketSpecific>
    <TPNamespace xmlns="e3770583-0a95-488a-909d-acf753acc1f4" xsi:nil="true"/>
    <PublishStatusLookup xmlns="e3770583-0a95-488a-909d-acf753acc1f4">
      <Value>321663</Value>
    </PublishStatusLookup>
    <APAuthor xmlns="e3770583-0a95-488a-909d-acf753acc1f4">
      <UserInfo>
        <DisplayName>REDMOND\v-anij</DisplayName>
        <AccountId>2469</AccountId>
        <AccountType/>
      </UserInfo>
    </APAuthor>
    <TPCommandLine xmlns="e3770583-0a95-488a-909d-acf753acc1f4" xsi:nil="true"/>
    <IntlLangReviewer xmlns="e3770583-0a95-488a-909d-acf753acc1f4" xsi:nil="true"/>
    <OpenTemplate xmlns="e3770583-0a95-488a-909d-acf753acc1f4">true</OpenTemplate>
    <CSXSubmissionDate xmlns="e3770583-0a95-488a-909d-acf753acc1f4" xsi:nil="true"/>
    <TaxCatchAll xmlns="e3770583-0a95-488a-909d-acf753acc1f4"/>
    <Manager xmlns="e3770583-0a95-488a-909d-acf753acc1f4" xsi:nil="true"/>
    <NumericId xmlns="e3770583-0a95-488a-909d-acf753acc1f4" xsi:nil="true"/>
    <ParentAssetId xmlns="e3770583-0a95-488a-909d-acf753acc1f4" xsi:nil="true"/>
    <OriginalSourceMarket xmlns="e3770583-0a95-488a-909d-acf753acc1f4">english</OriginalSourceMarket>
    <ApprovalStatus xmlns="e3770583-0a95-488a-909d-acf753acc1f4">InProgress</ApprovalStatus>
    <TPComponent xmlns="e3770583-0a95-488a-909d-acf753acc1f4" xsi:nil="true"/>
    <EditorialTags xmlns="e3770583-0a95-488a-909d-acf753acc1f4" xsi:nil="true"/>
    <TPExecutable xmlns="e3770583-0a95-488a-909d-acf753acc1f4" xsi:nil="true"/>
    <TPLaunchHelpLink xmlns="e3770583-0a95-488a-909d-acf753acc1f4" xsi:nil="true"/>
    <LocComments xmlns="e3770583-0a95-488a-909d-acf753acc1f4" xsi:nil="true"/>
    <LocRecommendedHandoff xmlns="e3770583-0a95-488a-909d-acf753acc1f4" xsi:nil="true"/>
    <SourceTitle xmlns="e3770583-0a95-488a-909d-acf753acc1f4" xsi:nil="true"/>
    <CSXUpdate xmlns="e3770583-0a95-488a-909d-acf753acc1f4">false</CSXUpdate>
    <IntlLocPriority xmlns="e3770583-0a95-488a-909d-acf753acc1f4" xsi:nil="true"/>
    <UAProjectedTotalWords xmlns="e3770583-0a95-488a-909d-acf753acc1f4" xsi:nil="true"/>
    <AssetType xmlns="e3770583-0a95-488a-909d-acf753acc1f4">TP</AssetType>
    <MachineTranslated xmlns="e3770583-0a95-488a-909d-acf753acc1f4">false</MachineTranslated>
    <OutputCachingOn xmlns="e3770583-0a95-488a-909d-acf753acc1f4">false</OutputCachingOn>
    <TemplateStatus xmlns="e3770583-0a95-488a-909d-acf753acc1f4">Complete</TemplateStatus>
    <IsSearchable xmlns="e3770583-0a95-488a-909d-acf753acc1f4">true</IsSearchable>
    <ContentItem xmlns="e3770583-0a95-488a-909d-acf753acc1f4" xsi:nil="true"/>
    <HandoffToMSDN xmlns="e3770583-0a95-488a-909d-acf753acc1f4" xsi:nil="true"/>
    <ShowIn xmlns="e3770583-0a95-488a-909d-acf753acc1f4">Show everywhere</ShowIn>
    <ThumbnailAssetId xmlns="e3770583-0a95-488a-909d-acf753acc1f4" xsi:nil="true"/>
    <UALocComments xmlns="e3770583-0a95-488a-909d-acf753acc1f4" xsi:nil="true"/>
    <UALocRecommendation xmlns="e3770583-0a95-488a-909d-acf753acc1f4">Localize</UALocRecommendation>
    <LastModifiedDateTime xmlns="e3770583-0a95-488a-909d-acf753acc1f4" xsi:nil="true"/>
    <LegacyData xmlns="e3770583-0a95-488a-909d-acf753acc1f4" xsi:nil="true"/>
    <LocManualTestRequired xmlns="e3770583-0a95-488a-909d-acf753acc1f4">false</LocManualTestRequired>
    <ClipArtFilename xmlns="e3770583-0a95-488a-909d-acf753acc1f4" xsi:nil="true"/>
    <TPApplication xmlns="e3770583-0a95-488a-909d-acf753acc1f4" xsi:nil="true"/>
    <CSXHash xmlns="e3770583-0a95-488a-909d-acf753acc1f4" xsi:nil="true"/>
    <DirectSourceMarket xmlns="e3770583-0a95-488a-909d-acf753acc1f4">english</DirectSourceMarket>
    <PrimaryImageGen xmlns="e3770583-0a95-488a-909d-acf753acc1f4">true</PrimaryImageGen>
    <PlannedPubDate xmlns="e3770583-0a95-488a-909d-acf753acc1f4" xsi:nil="true"/>
    <CSXSubmissionMarket xmlns="e3770583-0a95-488a-909d-acf753acc1f4" xsi:nil="true"/>
    <Downloads xmlns="e3770583-0a95-488a-909d-acf753acc1f4">0</Downloads>
    <ArtSampleDocs xmlns="e3770583-0a95-488a-909d-acf753acc1f4" xsi:nil="true"/>
    <TrustLevel xmlns="e3770583-0a95-488a-909d-acf753acc1f4">1 Microsoft Managed Content</TrustLevel>
    <BlockPublish xmlns="e3770583-0a95-488a-909d-acf753acc1f4">false</BlockPublish>
    <TPLaunchHelpLinkType xmlns="e3770583-0a95-488a-909d-acf753acc1f4">Template</TPLaunchHelpLinkType>
    <LocalizationTagsTaxHTField0 xmlns="e3770583-0a95-488a-909d-acf753acc1f4">
      <Terms xmlns="http://schemas.microsoft.com/office/infopath/2007/PartnerControls"/>
    </LocalizationTagsTaxHTField0>
    <BusinessGroup xmlns="e3770583-0a95-488a-909d-acf753acc1f4" xsi:nil="true"/>
    <Providers xmlns="e3770583-0a95-488a-909d-acf753acc1f4" xsi:nil="true"/>
    <TemplateTemplateType xmlns="e3770583-0a95-488a-909d-acf753acc1f4">Word Document Template</TemplateTemplateType>
    <TimesCloned xmlns="e3770583-0a95-488a-909d-acf753acc1f4" xsi:nil="true"/>
    <TPAppVersion xmlns="e3770583-0a95-488a-909d-acf753acc1f4" xsi:nil="true"/>
    <VoteCount xmlns="e3770583-0a95-488a-909d-acf753acc1f4" xsi:nil="true"/>
    <FeatureTagsTaxHTField0 xmlns="e3770583-0a95-488a-909d-acf753acc1f4">
      <Terms xmlns="http://schemas.microsoft.com/office/infopath/2007/PartnerControls"/>
    </FeatureTagsTaxHTField0>
    <Provider xmlns="e3770583-0a95-488a-909d-acf753acc1f4" xsi:nil="true"/>
    <UACurrentWords xmlns="e3770583-0a95-488a-909d-acf753acc1f4" xsi:nil="true"/>
    <AssetId xmlns="e3770583-0a95-488a-909d-acf753acc1f4">TP102911893</AssetId>
    <TPClientViewer xmlns="e3770583-0a95-488a-909d-acf753acc1f4" xsi:nil="true"/>
    <DSATActionTaken xmlns="e3770583-0a95-488a-909d-acf753acc1f4" xsi:nil="true"/>
    <APEditor xmlns="e3770583-0a95-488a-909d-acf753acc1f4">
      <UserInfo>
        <DisplayName/>
        <AccountId xsi:nil="true"/>
        <AccountType/>
      </UserInfo>
    </APEditor>
    <TPInstallLocation xmlns="e3770583-0a95-488a-909d-acf753acc1f4" xsi:nil="true"/>
    <OOCacheId xmlns="e3770583-0a95-488a-909d-acf753acc1f4" xsi:nil="true"/>
    <IsDeleted xmlns="e3770583-0a95-488a-909d-acf753acc1f4">false</IsDeleted>
    <PublishTargets xmlns="e3770583-0a95-488a-909d-acf753acc1f4">OfficeOnlineVNext</PublishTargets>
    <ApprovalLog xmlns="e3770583-0a95-488a-909d-acf753acc1f4" xsi:nil="true"/>
    <BugNumber xmlns="e3770583-0a95-488a-909d-acf753acc1f4" xsi:nil="true"/>
    <CrawlForDependencies xmlns="e3770583-0a95-488a-909d-acf753acc1f4">false</CrawlForDependencies>
    <InternalTagsTaxHTField0 xmlns="e3770583-0a95-488a-909d-acf753acc1f4">
      <Terms xmlns="http://schemas.microsoft.com/office/infopath/2007/PartnerControls"/>
    </InternalTagsTaxHTField0>
    <LastHandOff xmlns="e3770583-0a95-488a-909d-acf753acc1f4" xsi:nil="true"/>
    <Milestone xmlns="e3770583-0a95-488a-909d-acf753acc1f4" xsi:nil="true"/>
    <OriginalRelease xmlns="e3770583-0a95-488a-909d-acf753acc1f4">15</OriginalRelease>
    <RecommendationsModifier xmlns="e3770583-0a95-488a-909d-acf753acc1f4" xsi:nil="true"/>
    <ScenarioTagsTaxHTField0 xmlns="e3770583-0a95-488a-909d-acf753acc1f4">
      <Terms xmlns="http://schemas.microsoft.com/office/infopath/2007/PartnerControls"/>
    </ScenarioTagsTaxHTField0>
    <UANotes xmlns="e3770583-0a95-488a-909d-acf753acc1f4" xsi:nil="true"/>
    <LocMarketGroupTiers2 xmlns="e3770583-0a95-488a-909d-acf753acc1f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5E0EF-0597-4AC2-B0C9-764AD6B283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770583-0a95-488a-909d-acf753acc1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10EC26-3231-41DA-A06A-87652661CB1A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  <ds:schemaRef ds:uri="e3770583-0a95-488a-909d-acf753acc1f4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50B2246-377B-45B1-A95A-0D7F90D15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Forretningsbrosjyre</Template>
  <TotalTime>61</TotalTime>
  <Pages>2</Pages>
  <Words>467</Words>
  <Characters>2668</Characters>
  <Application>Microsoft Office Word</Application>
  <DocSecurity>0</DocSecurity>
  <Lines>22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Storhaug Åpen barnehage</Company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807styrer</dc:creator>
  <cp:lastModifiedBy>807styrer</cp:lastModifiedBy>
  <cp:revision>3</cp:revision>
  <cp:lastPrinted>2023-03-09T11:57:00Z</cp:lastPrinted>
  <dcterms:created xsi:type="dcterms:W3CDTF">2023-03-09T11:56:00Z</dcterms:created>
  <dcterms:modified xsi:type="dcterms:W3CDTF">2023-03-09T12:57:00Z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0x0101006B5366A1A4A0C84D9B7C7FC029A8F9A004002E98159AF81B0A43BC33725F0F080723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